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5376" w14:textId="77777777" w:rsidR="00C150F3" w:rsidRPr="00B31179" w:rsidRDefault="00C150F3" w:rsidP="00C150F3">
      <w:pPr>
        <w:spacing w:line="360" w:lineRule="auto"/>
        <w:rPr>
          <w:rFonts w:ascii="Arial" w:hAnsi="Arial" w:cs="Arial"/>
          <w:b/>
          <w:bCs/>
          <w:color w:val="000000" w:themeColor="text1"/>
        </w:rPr>
      </w:pPr>
      <w:r w:rsidRPr="00B31179">
        <w:rPr>
          <w:rFonts w:ascii="Arial" w:hAnsi="Arial" w:cs="Arial"/>
          <w:b/>
          <w:bCs/>
          <w:color w:val="000000" w:themeColor="text1"/>
        </w:rPr>
        <w:t xml:space="preserve">GLOSSARY  </w:t>
      </w:r>
    </w:p>
    <w:p w14:paraId="21B6D88B" w14:textId="77777777" w:rsidR="00C150F3" w:rsidRPr="00B62F02" w:rsidRDefault="00C150F3" w:rsidP="00C150F3">
      <w:pPr>
        <w:spacing w:line="360" w:lineRule="auto"/>
        <w:rPr>
          <w:rFonts w:ascii="Arial" w:hAnsi="Arial" w:cs="Arial"/>
          <w:color w:val="000000" w:themeColor="text1"/>
        </w:rPr>
      </w:pPr>
      <w:r w:rsidRPr="00B62F02">
        <w:rPr>
          <w:rFonts w:ascii="Arial" w:hAnsi="Arial" w:cs="Arial"/>
          <w:color w:val="000000" w:themeColor="text1"/>
        </w:rPr>
        <w:t>The following is a list of words taken from this resource. To help improve your understanding, research their meanings or find the definitions in the workbook.  There is space to write the definitions. You could also look up how to say the word – most online dictionaries will demonstrate this.</w:t>
      </w:r>
    </w:p>
    <w:p w14:paraId="7E9E1DF1" w14:textId="77777777" w:rsidR="00C150F3" w:rsidRDefault="00C150F3" w:rsidP="00C150F3">
      <w:pPr>
        <w:spacing w:line="360" w:lineRule="auto"/>
        <w:rPr>
          <w:rFonts w:ascii="Arial" w:hAnsi="Arial" w:cs="Arial"/>
          <w:color w:val="000000" w:themeColor="text1"/>
        </w:rPr>
      </w:pPr>
    </w:p>
    <w:tbl>
      <w:tblPr>
        <w:tblStyle w:val="GridTable2-Accent1"/>
        <w:tblW w:w="8834" w:type="dxa"/>
        <w:tblLayout w:type="fixed"/>
        <w:tblLook w:val="04A0" w:firstRow="1" w:lastRow="0" w:firstColumn="1" w:lastColumn="0" w:noHBand="0" w:noVBand="1"/>
      </w:tblPr>
      <w:tblGrid>
        <w:gridCol w:w="2422"/>
        <w:gridCol w:w="6412"/>
      </w:tblGrid>
      <w:tr w:rsidR="00C150F3" w:rsidRPr="00D263E0" w14:paraId="0CBBD451" w14:textId="77777777" w:rsidTr="006A6C5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hideMark/>
          </w:tcPr>
          <w:p w14:paraId="12EF9167" w14:textId="77777777" w:rsidR="00C150F3" w:rsidRPr="00D263E0" w:rsidRDefault="00C150F3" w:rsidP="006A6C57">
            <w:pPr>
              <w:rPr>
                <w:rFonts w:ascii="Arial" w:hAnsi="Arial" w:cs="Arial"/>
                <w:color w:val="000000"/>
                <w:sz w:val="22"/>
                <w:szCs w:val="22"/>
              </w:rPr>
            </w:pPr>
            <w:r w:rsidRPr="00D263E0">
              <w:rPr>
                <w:rFonts w:ascii="Arial" w:hAnsi="Arial" w:cs="Arial"/>
                <w:color w:val="000000"/>
              </w:rPr>
              <w:t>Word / Term</w:t>
            </w:r>
          </w:p>
        </w:tc>
        <w:tc>
          <w:tcPr>
            <w:tcW w:w="6412" w:type="dxa"/>
            <w:noWrap/>
            <w:vAlign w:val="center"/>
            <w:hideMark/>
          </w:tcPr>
          <w:p w14:paraId="0BA9D0CC" w14:textId="77777777" w:rsidR="00C150F3" w:rsidRPr="00D263E0" w:rsidRDefault="00C150F3" w:rsidP="006A6C5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263E0">
              <w:rPr>
                <w:rFonts w:ascii="Arial" w:hAnsi="Arial" w:cs="Arial"/>
                <w:color w:val="000000"/>
              </w:rPr>
              <w:t>Meaning</w:t>
            </w:r>
          </w:p>
        </w:tc>
      </w:tr>
      <w:tr w:rsidR="00C150F3" w:rsidRPr="00D263E0" w14:paraId="2F464416"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CCCCF5D"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 xml:space="preserve">accent </w:t>
            </w:r>
            <w:r>
              <w:rPr>
                <w:rFonts w:ascii="Arial" w:hAnsi="Arial" w:cs="Arial"/>
                <w:b w:val="0"/>
                <w:bCs w:val="0"/>
              </w:rPr>
              <w:t xml:space="preserve"> </w:t>
            </w:r>
          </w:p>
        </w:tc>
        <w:tc>
          <w:tcPr>
            <w:tcW w:w="6412" w:type="dxa"/>
            <w:noWrap/>
            <w:vAlign w:val="center"/>
          </w:tcPr>
          <w:p w14:paraId="783BF581"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48886B29"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5AEBAF6"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rPr>
              <w:t>accessory</w:t>
            </w:r>
          </w:p>
        </w:tc>
        <w:tc>
          <w:tcPr>
            <w:tcW w:w="6412" w:type="dxa"/>
            <w:noWrap/>
            <w:vAlign w:val="center"/>
          </w:tcPr>
          <w:p w14:paraId="0B474756"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17665DBF"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483D139"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aesthetics</w:t>
            </w:r>
          </w:p>
        </w:tc>
        <w:tc>
          <w:tcPr>
            <w:tcW w:w="6412" w:type="dxa"/>
            <w:noWrap/>
            <w:vAlign w:val="center"/>
          </w:tcPr>
          <w:p w14:paraId="3FFE3C91"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0958A6AE"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4D271E69"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 xml:space="preserve">ambient </w:t>
            </w:r>
            <w:r>
              <w:rPr>
                <w:rFonts w:ascii="Arial" w:hAnsi="Arial" w:cs="Arial"/>
                <w:b w:val="0"/>
                <w:bCs w:val="0"/>
              </w:rPr>
              <w:t xml:space="preserve"> </w:t>
            </w:r>
          </w:p>
        </w:tc>
        <w:tc>
          <w:tcPr>
            <w:tcW w:w="6412" w:type="dxa"/>
            <w:noWrap/>
            <w:vAlign w:val="center"/>
          </w:tcPr>
          <w:p w14:paraId="70C67A8F"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1C185951"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8FF15E3"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braided textile</w:t>
            </w:r>
          </w:p>
        </w:tc>
        <w:tc>
          <w:tcPr>
            <w:tcW w:w="6412" w:type="dxa"/>
            <w:noWrap/>
            <w:vAlign w:val="center"/>
          </w:tcPr>
          <w:p w14:paraId="5CF7738A"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6AB78A85"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D272648"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rPr>
              <w:t>cable</w:t>
            </w:r>
          </w:p>
        </w:tc>
        <w:tc>
          <w:tcPr>
            <w:tcW w:w="6412" w:type="dxa"/>
            <w:noWrap/>
            <w:vAlign w:val="center"/>
          </w:tcPr>
          <w:p w14:paraId="11F4784B"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7A35F414"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E49EFC7"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cable clamps</w:t>
            </w:r>
          </w:p>
        </w:tc>
        <w:tc>
          <w:tcPr>
            <w:tcW w:w="6412" w:type="dxa"/>
            <w:noWrap/>
            <w:vAlign w:val="center"/>
          </w:tcPr>
          <w:p w14:paraId="15806882"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34E795E5"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2E18D98" w14:textId="77777777" w:rsidR="00C150F3" w:rsidRPr="00D263E0" w:rsidRDefault="00C150F3" w:rsidP="006A6C57">
            <w:pPr>
              <w:rPr>
                <w:rFonts w:ascii="Arial" w:hAnsi="Arial" w:cs="Arial"/>
                <w:b w:val="0"/>
                <w:bCs w:val="0"/>
                <w:color w:val="202124"/>
                <w:sz w:val="22"/>
                <w:szCs w:val="22"/>
              </w:rPr>
            </w:pPr>
            <w:r w:rsidRPr="00D263E0">
              <w:rPr>
                <w:rFonts w:ascii="Arial" w:hAnsi="Arial" w:cs="Arial"/>
                <w:b w:val="0"/>
                <w:bCs w:val="0"/>
              </w:rPr>
              <w:t>cable cleats</w:t>
            </w:r>
          </w:p>
        </w:tc>
        <w:tc>
          <w:tcPr>
            <w:tcW w:w="6412" w:type="dxa"/>
            <w:noWrap/>
            <w:vAlign w:val="center"/>
          </w:tcPr>
          <w:p w14:paraId="2201AA1B"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0049EE39"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36E32A1"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cable glands</w:t>
            </w:r>
          </w:p>
        </w:tc>
        <w:tc>
          <w:tcPr>
            <w:tcW w:w="6412" w:type="dxa"/>
            <w:noWrap/>
            <w:vAlign w:val="center"/>
          </w:tcPr>
          <w:p w14:paraId="25992C6C"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5053AD83"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F44C305"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cable ladders</w:t>
            </w:r>
          </w:p>
        </w:tc>
        <w:tc>
          <w:tcPr>
            <w:tcW w:w="6412" w:type="dxa"/>
            <w:noWrap/>
            <w:vAlign w:val="center"/>
          </w:tcPr>
          <w:p w14:paraId="7BFA6723"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61D598D0"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53467E9"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cable trays</w:t>
            </w:r>
          </w:p>
        </w:tc>
        <w:tc>
          <w:tcPr>
            <w:tcW w:w="6412" w:type="dxa"/>
            <w:noWrap/>
            <w:vAlign w:val="center"/>
          </w:tcPr>
          <w:p w14:paraId="36833002"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656EDA83"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5A544677"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cable trunking</w:t>
            </w:r>
          </w:p>
        </w:tc>
        <w:tc>
          <w:tcPr>
            <w:tcW w:w="6412" w:type="dxa"/>
            <w:noWrap/>
            <w:vAlign w:val="center"/>
          </w:tcPr>
          <w:p w14:paraId="6E203A70"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5254E4D2"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8C1CF4B"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catenary wire</w:t>
            </w:r>
          </w:p>
        </w:tc>
        <w:tc>
          <w:tcPr>
            <w:tcW w:w="6412" w:type="dxa"/>
            <w:noWrap/>
            <w:vAlign w:val="center"/>
          </w:tcPr>
          <w:p w14:paraId="6E3A6C2D"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259ED772"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DDB2A7A"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ceiling roses</w:t>
            </w:r>
          </w:p>
        </w:tc>
        <w:tc>
          <w:tcPr>
            <w:tcW w:w="6412" w:type="dxa"/>
            <w:noWrap/>
            <w:vAlign w:val="center"/>
          </w:tcPr>
          <w:p w14:paraId="7BF94A28"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121E1006"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59BBEE14"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colour temperature</w:t>
            </w:r>
          </w:p>
        </w:tc>
        <w:tc>
          <w:tcPr>
            <w:tcW w:w="6412" w:type="dxa"/>
            <w:noWrap/>
            <w:vAlign w:val="center"/>
          </w:tcPr>
          <w:p w14:paraId="19A961EA"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2AF4EA5C"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6596AA2"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rPr>
              <w:t>compliance</w:t>
            </w:r>
          </w:p>
        </w:tc>
        <w:tc>
          <w:tcPr>
            <w:tcW w:w="6412" w:type="dxa"/>
            <w:noWrap/>
            <w:vAlign w:val="center"/>
          </w:tcPr>
          <w:p w14:paraId="4F5C8205"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2D1B8B52"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0CF9E85"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conduit</w:t>
            </w:r>
          </w:p>
        </w:tc>
        <w:tc>
          <w:tcPr>
            <w:tcW w:w="6412" w:type="dxa"/>
            <w:noWrap/>
            <w:vAlign w:val="center"/>
          </w:tcPr>
          <w:p w14:paraId="080118A8"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4D8BA274"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4BC9BAA"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connection units</w:t>
            </w:r>
          </w:p>
        </w:tc>
        <w:tc>
          <w:tcPr>
            <w:tcW w:w="6412" w:type="dxa"/>
            <w:noWrap/>
            <w:vAlign w:val="center"/>
          </w:tcPr>
          <w:p w14:paraId="22AC7831"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34B471C2"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0E40DE4"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consumer mains</w:t>
            </w:r>
          </w:p>
        </w:tc>
        <w:tc>
          <w:tcPr>
            <w:tcW w:w="6412" w:type="dxa"/>
            <w:noWrap/>
            <w:vAlign w:val="center"/>
          </w:tcPr>
          <w:p w14:paraId="47F59DD3"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3933B1C1"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97CF712"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rPr>
              <w:t>cord</w:t>
            </w:r>
          </w:p>
        </w:tc>
        <w:tc>
          <w:tcPr>
            <w:tcW w:w="6412" w:type="dxa"/>
            <w:noWrap/>
            <w:vAlign w:val="center"/>
          </w:tcPr>
          <w:p w14:paraId="1A1F2DFB"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773869CC"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F36FC1A" w14:textId="77777777" w:rsidR="00C150F3" w:rsidRPr="00D263E0" w:rsidRDefault="00C150F3" w:rsidP="006A6C57">
            <w:pPr>
              <w:spacing w:line="276" w:lineRule="auto"/>
              <w:rPr>
                <w:rFonts w:ascii="Arial" w:hAnsi="Arial" w:cs="Arial"/>
                <w:b w:val="0"/>
                <w:bCs w:val="0"/>
                <w:sz w:val="22"/>
                <w:szCs w:val="22"/>
              </w:rPr>
            </w:pPr>
            <w:r w:rsidRPr="00D263E0">
              <w:rPr>
                <w:rFonts w:ascii="Arial" w:hAnsi="Arial" w:cs="Arial"/>
                <w:b w:val="0"/>
                <w:bCs w:val="0"/>
              </w:rPr>
              <w:t xml:space="preserve">cross-linked polyethylene </w:t>
            </w:r>
            <w:r w:rsidRPr="00D263E0">
              <w:rPr>
                <w:rStyle w:val="hgkelc"/>
                <w:rFonts w:ascii="Arial" w:hAnsi="Arial" w:cs="Arial"/>
                <w:b w:val="0"/>
                <w:bCs w:val="0"/>
                <w:color w:val="202124"/>
                <w:lang w:val="en"/>
              </w:rPr>
              <w:t>(XLPE)</w:t>
            </w:r>
          </w:p>
        </w:tc>
        <w:tc>
          <w:tcPr>
            <w:tcW w:w="6412" w:type="dxa"/>
            <w:noWrap/>
            <w:vAlign w:val="center"/>
          </w:tcPr>
          <w:p w14:paraId="4B7233C2" w14:textId="77777777" w:rsidR="00C150F3" w:rsidRPr="00D263E0" w:rsidRDefault="00C150F3" w:rsidP="006A6C5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7948DA4C"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4A3FAC86" w14:textId="77777777" w:rsidR="00C150F3" w:rsidRPr="00D263E0" w:rsidRDefault="00C150F3" w:rsidP="006A6C57">
            <w:pPr>
              <w:spacing w:line="276" w:lineRule="auto"/>
              <w:rPr>
                <w:rFonts w:ascii="Arial" w:hAnsi="Arial" w:cs="Arial"/>
                <w:b w:val="0"/>
                <w:bCs w:val="0"/>
                <w:color w:val="000000"/>
                <w:sz w:val="22"/>
                <w:szCs w:val="22"/>
              </w:rPr>
            </w:pPr>
            <w:r w:rsidRPr="00D263E0">
              <w:rPr>
                <w:rFonts w:ascii="Arial" w:eastAsiaTheme="minorHAnsi" w:hAnsi="Arial" w:cs="Arial"/>
                <w:b w:val="0"/>
                <w:bCs w:val="0"/>
                <w:lang w:val="en-GB" w:eastAsia="en-US"/>
              </w:rPr>
              <w:t>cross-sectional area</w:t>
            </w:r>
          </w:p>
        </w:tc>
        <w:tc>
          <w:tcPr>
            <w:tcW w:w="6412" w:type="dxa"/>
            <w:noWrap/>
            <w:vAlign w:val="center"/>
          </w:tcPr>
          <w:p w14:paraId="07CA5C70"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1A757EDB"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AEB9CDA"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rPr>
              <w:lastRenderedPageBreak/>
              <w:t>derating factor</w:t>
            </w:r>
          </w:p>
        </w:tc>
        <w:tc>
          <w:tcPr>
            <w:tcW w:w="6412" w:type="dxa"/>
            <w:noWrap/>
            <w:vAlign w:val="center"/>
          </w:tcPr>
          <w:p w14:paraId="3BED5227"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6E541F58"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890657C"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rPr>
              <w:t>dissipation</w:t>
            </w:r>
          </w:p>
        </w:tc>
        <w:tc>
          <w:tcPr>
            <w:tcW w:w="6412" w:type="dxa"/>
            <w:noWrap/>
            <w:vAlign w:val="center"/>
          </w:tcPr>
          <w:p w14:paraId="46921C4A"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002F2A2F"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C43525B"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distribution boards</w:t>
            </w:r>
          </w:p>
        </w:tc>
        <w:tc>
          <w:tcPr>
            <w:tcW w:w="6412" w:type="dxa"/>
            <w:noWrap/>
            <w:vAlign w:val="center"/>
          </w:tcPr>
          <w:p w14:paraId="2DBB2961"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7BF45178"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C720C8A"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lang w:val="en-US" w:eastAsia="en-US"/>
              </w:rPr>
              <w:t>drywall</w:t>
            </w:r>
          </w:p>
        </w:tc>
        <w:tc>
          <w:tcPr>
            <w:tcW w:w="6412" w:type="dxa"/>
            <w:noWrap/>
            <w:vAlign w:val="center"/>
          </w:tcPr>
          <w:p w14:paraId="2E57DE35"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2149FB81"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6E66DF7" w14:textId="77777777" w:rsidR="00C150F3" w:rsidRPr="00D263E0" w:rsidRDefault="00C150F3" w:rsidP="006A6C57">
            <w:pPr>
              <w:rPr>
                <w:rFonts w:ascii="Arial" w:hAnsi="Arial" w:cs="Arial"/>
                <w:b w:val="0"/>
                <w:bCs w:val="0"/>
                <w:color w:val="202124"/>
                <w:sz w:val="22"/>
                <w:szCs w:val="22"/>
              </w:rPr>
            </w:pPr>
            <w:r w:rsidRPr="00D263E0">
              <w:rPr>
                <w:rFonts w:ascii="Arial" w:hAnsi="Arial" w:cs="Arial"/>
                <w:b w:val="0"/>
                <w:bCs w:val="0"/>
              </w:rPr>
              <w:t>earth continuity</w:t>
            </w:r>
          </w:p>
        </w:tc>
        <w:tc>
          <w:tcPr>
            <w:tcW w:w="6412" w:type="dxa"/>
            <w:noWrap/>
            <w:vAlign w:val="center"/>
          </w:tcPr>
          <w:p w14:paraId="311582DC"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5FD8D268"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E424594" w14:textId="77777777" w:rsidR="00C150F3" w:rsidRPr="00D263E0" w:rsidRDefault="00C150F3" w:rsidP="006A6C57">
            <w:pPr>
              <w:spacing w:line="276" w:lineRule="auto"/>
              <w:rPr>
                <w:rFonts w:ascii="Arial" w:hAnsi="Arial" w:cs="Arial"/>
                <w:b w:val="0"/>
                <w:bCs w:val="0"/>
                <w:color w:val="0D0D0D" w:themeColor="text1" w:themeTint="F2"/>
                <w:sz w:val="22"/>
                <w:szCs w:val="22"/>
              </w:rPr>
            </w:pPr>
            <w:r w:rsidRPr="00D263E0">
              <w:rPr>
                <w:rFonts w:ascii="Arial" w:hAnsi="Arial" w:cs="Arial"/>
                <w:b w:val="0"/>
                <w:bCs w:val="0"/>
                <w:color w:val="0D0D0D" w:themeColor="text1" w:themeTint="F2"/>
              </w:rPr>
              <w:t xml:space="preserve">elastomeric </w:t>
            </w:r>
          </w:p>
        </w:tc>
        <w:tc>
          <w:tcPr>
            <w:tcW w:w="6412" w:type="dxa"/>
            <w:noWrap/>
            <w:vAlign w:val="center"/>
          </w:tcPr>
          <w:p w14:paraId="3F73FDB5"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4154BCC6"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C0CCED4"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electrical appliance</w:t>
            </w:r>
          </w:p>
        </w:tc>
        <w:tc>
          <w:tcPr>
            <w:tcW w:w="6412" w:type="dxa"/>
            <w:noWrap/>
            <w:vAlign w:val="center"/>
          </w:tcPr>
          <w:p w14:paraId="326755D6"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3F9287E0"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ADABD16" w14:textId="77777777" w:rsidR="00C150F3" w:rsidRPr="00D263E0" w:rsidRDefault="00C150F3" w:rsidP="006A6C57">
            <w:pPr>
              <w:spacing w:line="276" w:lineRule="auto"/>
              <w:rPr>
                <w:rFonts w:ascii="Arial" w:hAnsi="Arial" w:cs="Arial"/>
                <w:b w:val="0"/>
                <w:bCs w:val="0"/>
                <w:color w:val="000000"/>
                <w:sz w:val="22"/>
                <w:szCs w:val="22"/>
              </w:rPr>
            </w:pPr>
            <w:r w:rsidRPr="00D263E0">
              <w:rPr>
                <w:rFonts w:ascii="Arial" w:hAnsi="Arial" w:cs="Arial"/>
                <w:b w:val="0"/>
                <w:bCs w:val="0"/>
                <w:color w:val="000000" w:themeColor="text1"/>
              </w:rPr>
              <w:t>electromagnetic radiation</w:t>
            </w:r>
          </w:p>
        </w:tc>
        <w:tc>
          <w:tcPr>
            <w:tcW w:w="6412" w:type="dxa"/>
            <w:noWrap/>
            <w:vAlign w:val="center"/>
          </w:tcPr>
          <w:p w14:paraId="6494E7EE"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0D3B52B1"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3738439" w14:textId="77777777" w:rsidR="00C150F3" w:rsidRPr="00D263E0" w:rsidRDefault="00C150F3" w:rsidP="006A6C57">
            <w:pPr>
              <w:spacing w:line="276" w:lineRule="auto"/>
              <w:rPr>
                <w:rFonts w:ascii="Arial" w:hAnsi="Arial" w:cs="Arial"/>
                <w:b w:val="0"/>
                <w:bCs w:val="0"/>
                <w:color w:val="000000"/>
                <w:sz w:val="22"/>
                <w:szCs w:val="22"/>
              </w:rPr>
            </w:pPr>
            <w:r w:rsidRPr="00D263E0">
              <w:rPr>
                <w:rFonts w:ascii="Arial" w:hAnsi="Arial" w:cs="Arial"/>
                <w:b w:val="0"/>
                <w:bCs w:val="0"/>
                <w:color w:val="000000" w:themeColor="text1"/>
              </w:rPr>
              <w:t>electromagnetic spectrum</w:t>
            </w:r>
          </w:p>
        </w:tc>
        <w:tc>
          <w:tcPr>
            <w:tcW w:w="6412" w:type="dxa"/>
            <w:noWrap/>
            <w:vAlign w:val="center"/>
          </w:tcPr>
          <w:p w14:paraId="31A47578"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4071F9A1"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7DFF877" w14:textId="77777777" w:rsidR="00C150F3" w:rsidRPr="00D263E0" w:rsidRDefault="00C150F3" w:rsidP="006A6C57">
            <w:pPr>
              <w:spacing w:line="276" w:lineRule="auto"/>
              <w:rPr>
                <w:rFonts w:ascii="Arial" w:hAnsi="Arial" w:cs="Arial"/>
                <w:b w:val="0"/>
                <w:bCs w:val="0"/>
                <w:color w:val="000000"/>
                <w:sz w:val="22"/>
                <w:szCs w:val="22"/>
              </w:rPr>
            </w:pPr>
            <w:r w:rsidRPr="00D263E0">
              <w:rPr>
                <w:rFonts w:ascii="Arial" w:hAnsi="Arial" w:cs="Arial"/>
                <w:b w:val="0"/>
                <w:bCs w:val="0"/>
                <w:color w:val="000000" w:themeColor="text1"/>
              </w:rPr>
              <w:t>equipotential bonding</w:t>
            </w:r>
          </w:p>
        </w:tc>
        <w:tc>
          <w:tcPr>
            <w:tcW w:w="6412" w:type="dxa"/>
            <w:noWrap/>
            <w:vAlign w:val="center"/>
          </w:tcPr>
          <w:p w14:paraId="264BAE7F"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7E76215C"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F8277DE"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fire barrier ratings</w:t>
            </w:r>
          </w:p>
        </w:tc>
        <w:tc>
          <w:tcPr>
            <w:tcW w:w="6412" w:type="dxa"/>
            <w:noWrap/>
            <w:vAlign w:val="center"/>
          </w:tcPr>
          <w:p w14:paraId="7B3D6C71"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0DC9CADF"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4EABF6F"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firestop collars</w:t>
            </w:r>
          </w:p>
        </w:tc>
        <w:tc>
          <w:tcPr>
            <w:tcW w:w="6412" w:type="dxa"/>
            <w:noWrap/>
            <w:vAlign w:val="center"/>
          </w:tcPr>
          <w:p w14:paraId="0CBEC64A"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259B177B"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1787327"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firestop mortar</w:t>
            </w:r>
          </w:p>
        </w:tc>
        <w:tc>
          <w:tcPr>
            <w:tcW w:w="6412" w:type="dxa"/>
            <w:noWrap/>
            <w:vAlign w:val="center"/>
          </w:tcPr>
          <w:p w14:paraId="54E6641A"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43222F62"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49E0A1F3"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firestop pillows</w:t>
            </w:r>
          </w:p>
        </w:tc>
        <w:tc>
          <w:tcPr>
            <w:tcW w:w="6412" w:type="dxa"/>
            <w:noWrap/>
            <w:vAlign w:val="center"/>
          </w:tcPr>
          <w:p w14:paraId="49B1C011"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751A4305"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18088F6"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rPr>
              <w:t>fixture</w:t>
            </w:r>
          </w:p>
        </w:tc>
        <w:tc>
          <w:tcPr>
            <w:tcW w:w="6412" w:type="dxa"/>
            <w:noWrap/>
            <w:vAlign w:val="center"/>
          </w:tcPr>
          <w:p w14:paraId="0B130E5A"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0241D1F3"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B8A1D17"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fluorescent</w:t>
            </w:r>
          </w:p>
        </w:tc>
        <w:tc>
          <w:tcPr>
            <w:tcW w:w="6412" w:type="dxa"/>
            <w:noWrap/>
            <w:vAlign w:val="center"/>
          </w:tcPr>
          <w:p w14:paraId="4C8AC203"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47DC330F"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21FF720"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glare</w:t>
            </w:r>
          </w:p>
        </w:tc>
        <w:tc>
          <w:tcPr>
            <w:tcW w:w="6412" w:type="dxa"/>
            <w:noWrap/>
            <w:vAlign w:val="center"/>
          </w:tcPr>
          <w:p w14:paraId="0F5841AD"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78F55A70"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59F9C8A"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grip clamps</w:t>
            </w:r>
          </w:p>
        </w:tc>
        <w:tc>
          <w:tcPr>
            <w:tcW w:w="6412" w:type="dxa"/>
            <w:noWrap/>
            <w:vAlign w:val="center"/>
          </w:tcPr>
          <w:p w14:paraId="37454F06"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44326002"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79B82E7" w14:textId="77777777" w:rsidR="00C150F3" w:rsidRPr="00D263E0" w:rsidRDefault="00C150F3" w:rsidP="006A6C57">
            <w:pPr>
              <w:rPr>
                <w:rFonts w:ascii="Arial" w:hAnsi="Arial" w:cs="Arial"/>
                <w:b w:val="0"/>
                <w:bCs w:val="0"/>
                <w:color w:val="202124"/>
                <w:sz w:val="22"/>
                <w:szCs w:val="22"/>
              </w:rPr>
            </w:pPr>
            <w:r w:rsidRPr="00D263E0">
              <w:rPr>
                <w:rFonts w:ascii="Arial" w:hAnsi="Arial" w:cs="Arial"/>
                <w:b w:val="0"/>
                <w:bCs w:val="0"/>
                <w:color w:val="000000" w:themeColor="text1"/>
              </w:rPr>
              <w:t>grommets</w:t>
            </w:r>
          </w:p>
        </w:tc>
        <w:tc>
          <w:tcPr>
            <w:tcW w:w="6412" w:type="dxa"/>
            <w:noWrap/>
            <w:vAlign w:val="center"/>
          </w:tcPr>
          <w:p w14:paraId="23F9E0D0"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04D02004"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5B99FB66"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lang w:val="en-US" w:eastAsia="en-US"/>
              </w:rPr>
              <w:t>gypsum</w:t>
            </w:r>
          </w:p>
        </w:tc>
        <w:tc>
          <w:tcPr>
            <w:tcW w:w="6412" w:type="dxa"/>
            <w:noWrap/>
            <w:vAlign w:val="center"/>
          </w:tcPr>
          <w:p w14:paraId="3D4E6D9E"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6BCF942E"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F68F638"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halogen</w:t>
            </w:r>
          </w:p>
        </w:tc>
        <w:tc>
          <w:tcPr>
            <w:tcW w:w="6412" w:type="dxa"/>
            <w:noWrap/>
            <w:vAlign w:val="center"/>
          </w:tcPr>
          <w:p w14:paraId="38BAA819"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28CA7DBE"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shd w:val="clear" w:color="auto" w:fill="auto"/>
            <w:noWrap/>
            <w:vAlign w:val="center"/>
          </w:tcPr>
          <w:p w14:paraId="1574A565" w14:textId="77777777" w:rsidR="00C150F3" w:rsidRPr="00D263E0" w:rsidRDefault="00C150F3" w:rsidP="006A6C57">
            <w:pPr>
              <w:spacing w:line="276" w:lineRule="auto"/>
              <w:rPr>
                <w:rFonts w:ascii="Arial" w:hAnsi="Arial" w:cs="Arial"/>
                <w:b w:val="0"/>
                <w:bCs w:val="0"/>
                <w:color w:val="000000" w:themeColor="text1"/>
                <w:sz w:val="22"/>
                <w:szCs w:val="22"/>
              </w:rPr>
            </w:pPr>
            <w:r w:rsidRPr="00D263E0">
              <w:rPr>
                <w:rFonts w:ascii="Arial" w:hAnsi="Arial" w:cs="Arial"/>
                <w:b w:val="0"/>
                <w:bCs w:val="0"/>
                <w:color w:val="000000" w:themeColor="text1"/>
              </w:rPr>
              <w:t xml:space="preserve">high-intensity discharge (HID) </w:t>
            </w:r>
          </w:p>
        </w:tc>
        <w:tc>
          <w:tcPr>
            <w:tcW w:w="6412" w:type="dxa"/>
            <w:noWrap/>
            <w:vAlign w:val="center"/>
          </w:tcPr>
          <w:p w14:paraId="36F9D0C2"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54ADE509"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B469EA3"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illuminance</w:t>
            </w:r>
          </w:p>
        </w:tc>
        <w:tc>
          <w:tcPr>
            <w:tcW w:w="6412" w:type="dxa"/>
            <w:noWrap/>
            <w:vAlign w:val="center"/>
          </w:tcPr>
          <w:p w14:paraId="5F40D164"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713A3F16"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E385FD7"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incandescent</w:t>
            </w:r>
          </w:p>
        </w:tc>
        <w:tc>
          <w:tcPr>
            <w:tcW w:w="6412" w:type="dxa"/>
            <w:noWrap/>
            <w:vAlign w:val="center"/>
          </w:tcPr>
          <w:p w14:paraId="43C17F37"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195B2D22"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2933496"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ingress protection</w:t>
            </w:r>
          </w:p>
        </w:tc>
        <w:tc>
          <w:tcPr>
            <w:tcW w:w="6412" w:type="dxa"/>
            <w:noWrap/>
            <w:vAlign w:val="center"/>
          </w:tcPr>
          <w:p w14:paraId="44555999"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5FA706ED"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59DF3011"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integrity</w:t>
            </w:r>
          </w:p>
        </w:tc>
        <w:tc>
          <w:tcPr>
            <w:tcW w:w="6412" w:type="dxa"/>
            <w:noWrap/>
            <w:vAlign w:val="center"/>
          </w:tcPr>
          <w:p w14:paraId="6243D749"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37FFF13D"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5C19228"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intermediate switch</w:t>
            </w:r>
          </w:p>
        </w:tc>
        <w:tc>
          <w:tcPr>
            <w:tcW w:w="6412" w:type="dxa"/>
            <w:noWrap/>
            <w:vAlign w:val="center"/>
          </w:tcPr>
          <w:p w14:paraId="0E10DD21"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7A967393"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0D6781D"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lastRenderedPageBreak/>
              <w:t>intumescent sealant</w:t>
            </w:r>
          </w:p>
        </w:tc>
        <w:tc>
          <w:tcPr>
            <w:tcW w:w="6412" w:type="dxa"/>
            <w:noWrap/>
            <w:vAlign w:val="center"/>
          </w:tcPr>
          <w:p w14:paraId="6ECAF142"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0C46B1D4"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8DCBF51"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junction boxes</w:t>
            </w:r>
          </w:p>
        </w:tc>
        <w:tc>
          <w:tcPr>
            <w:tcW w:w="6412" w:type="dxa"/>
            <w:noWrap/>
            <w:vAlign w:val="center"/>
          </w:tcPr>
          <w:p w14:paraId="47A47C70"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0A4AE52A"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F20BD07"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 xml:space="preserve">LED </w:t>
            </w:r>
          </w:p>
        </w:tc>
        <w:tc>
          <w:tcPr>
            <w:tcW w:w="6412" w:type="dxa"/>
            <w:noWrap/>
            <w:vAlign w:val="center"/>
          </w:tcPr>
          <w:p w14:paraId="7600730E"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343BCA60"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6462025"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load-bearing capacity</w:t>
            </w:r>
          </w:p>
        </w:tc>
        <w:tc>
          <w:tcPr>
            <w:tcW w:w="6412" w:type="dxa"/>
            <w:noWrap/>
            <w:vAlign w:val="center"/>
          </w:tcPr>
          <w:p w14:paraId="7B4C2BDD"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36F4E3F5"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4CF9FE9"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luminaire</w:t>
            </w:r>
          </w:p>
        </w:tc>
        <w:tc>
          <w:tcPr>
            <w:tcW w:w="6412" w:type="dxa"/>
            <w:noWrap/>
            <w:vAlign w:val="center"/>
          </w:tcPr>
          <w:p w14:paraId="5C36A215"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5E7F1768"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BDA1028"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luminance</w:t>
            </w:r>
          </w:p>
        </w:tc>
        <w:tc>
          <w:tcPr>
            <w:tcW w:w="6412" w:type="dxa"/>
            <w:noWrap/>
            <w:vAlign w:val="center"/>
          </w:tcPr>
          <w:p w14:paraId="27AACCCA"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686B2ACA"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4CB1C932"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luminous efficacy</w:t>
            </w:r>
          </w:p>
        </w:tc>
        <w:tc>
          <w:tcPr>
            <w:tcW w:w="6412" w:type="dxa"/>
            <w:noWrap/>
            <w:vAlign w:val="center"/>
          </w:tcPr>
          <w:p w14:paraId="5B8069E4"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263C56FC"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25574DA"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luminous flux</w:t>
            </w:r>
          </w:p>
        </w:tc>
        <w:tc>
          <w:tcPr>
            <w:tcW w:w="6412" w:type="dxa"/>
            <w:noWrap/>
            <w:vAlign w:val="center"/>
          </w:tcPr>
          <w:p w14:paraId="5370B77F"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10334C57"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3E1BED6"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luminous intensity</w:t>
            </w:r>
          </w:p>
        </w:tc>
        <w:tc>
          <w:tcPr>
            <w:tcW w:w="6412" w:type="dxa"/>
            <w:noWrap/>
            <w:vAlign w:val="center"/>
          </w:tcPr>
          <w:p w14:paraId="366307E9"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05F58082"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B045F27"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masonry</w:t>
            </w:r>
          </w:p>
        </w:tc>
        <w:tc>
          <w:tcPr>
            <w:tcW w:w="6412" w:type="dxa"/>
            <w:noWrap/>
            <w:vAlign w:val="center"/>
          </w:tcPr>
          <w:p w14:paraId="11C321D4"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5B6F04DE"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64FC16F"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D0D0D" w:themeColor="text1" w:themeTint="F2"/>
              </w:rPr>
              <w:t>mineral insulated metal sheathed (MIMS)</w:t>
            </w:r>
          </w:p>
        </w:tc>
        <w:tc>
          <w:tcPr>
            <w:tcW w:w="6412" w:type="dxa"/>
            <w:noWrap/>
            <w:vAlign w:val="center"/>
          </w:tcPr>
          <w:p w14:paraId="2CBCA0BC"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4FA23841"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4D1A97CF"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moisture barrier ratings</w:t>
            </w:r>
          </w:p>
        </w:tc>
        <w:tc>
          <w:tcPr>
            <w:tcW w:w="6412" w:type="dxa"/>
            <w:noWrap/>
            <w:vAlign w:val="center"/>
          </w:tcPr>
          <w:p w14:paraId="103EADE7"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24DBED16"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D54FE71"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nanometre</w:t>
            </w:r>
          </w:p>
        </w:tc>
        <w:tc>
          <w:tcPr>
            <w:tcW w:w="6412" w:type="dxa"/>
            <w:noWrap/>
            <w:vAlign w:val="center"/>
          </w:tcPr>
          <w:p w14:paraId="60B1ECF2"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299318AF"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423316C"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202124"/>
              </w:rPr>
              <w:t>nominal voltage</w:t>
            </w:r>
          </w:p>
        </w:tc>
        <w:tc>
          <w:tcPr>
            <w:tcW w:w="6412" w:type="dxa"/>
            <w:noWrap/>
            <w:vAlign w:val="center"/>
          </w:tcPr>
          <w:p w14:paraId="752BBA32"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3AF397BA"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B26C99E"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pendant</w:t>
            </w:r>
          </w:p>
        </w:tc>
        <w:tc>
          <w:tcPr>
            <w:tcW w:w="6412" w:type="dxa"/>
            <w:noWrap/>
            <w:vAlign w:val="center"/>
          </w:tcPr>
          <w:p w14:paraId="6A117648"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101DD863"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E107FCE"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lang w:val="en-US" w:eastAsia="en-US"/>
              </w:rPr>
              <w:t>plaster board</w:t>
            </w:r>
          </w:p>
        </w:tc>
        <w:tc>
          <w:tcPr>
            <w:tcW w:w="6412" w:type="dxa"/>
            <w:noWrap/>
            <w:vAlign w:val="center"/>
          </w:tcPr>
          <w:p w14:paraId="4A03D561"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723696F0"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40301E3" w14:textId="77777777" w:rsidR="00C150F3" w:rsidRPr="00D263E0" w:rsidRDefault="00C150F3" w:rsidP="006A6C57">
            <w:pPr>
              <w:rPr>
                <w:rFonts w:ascii="Arial" w:hAnsi="Arial" w:cs="Arial"/>
                <w:b w:val="0"/>
                <w:bCs w:val="0"/>
                <w:color w:val="202124"/>
                <w:sz w:val="22"/>
                <w:szCs w:val="22"/>
              </w:rPr>
            </w:pPr>
            <w:r w:rsidRPr="00D263E0">
              <w:rPr>
                <w:rFonts w:ascii="Arial" w:hAnsi="Arial" w:cs="Arial"/>
                <w:b w:val="0"/>
                <w:bCs w:val="0"/>
                <w:lang w:val="en-US" w:eastAsia="en-US"/>
              </w:rPr>
              <w:t>portable appliance tester (PAT)</w:t>
            </w:r>
          </w:p>
        </w:tc>
        <w:tc>
          <w:tcPr>
            <w:tcW w:w="6412" w:type="dxa"/>
            <w:noWrap/>
            <w:vAlign w:val="center"/>
          </w:tcPr>
          <w:p w14:paraId="626C5CF2"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076C97CD"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3496C06"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202124"/>
              </w:rPr>
              <w:t>rated voltage</w:t>
            </w:r>
          </w:p>
        </w:tc>
        <w:tc>
          <w:tcPr>
            <w:tcW w:w="6412" w:type="dxa"/>
            <w:noWrap/>
            <w:vAlign w:val="center"/>
          </w:tcPr>
          <w:p w14:paraId="22C1FF51"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2BDE1604"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C0850FD"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recessed</w:t>
            </w:r>
          </w:p>
        </w:tc>
        <w:tc>
          <w:tcPr>
            <w:tcW w:w="6412" w:type="dxa"/>
            <w:noWrap/>
            <w:vAlign w:val="center"/>
          </w:tcPr>
          <w:p w14:paraId="1617D89F"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46D11D6F"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1FF7185"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seal</w:t>
            </w:r>
            <w:r w:rsidRPr="00D263E0">
              <w:rPr>
                <w:rFonts w:ascii="Arial" w:hAnsi="Arial" w:cs="Arial"/>
                <w:b w:val="0"/>
                <w:bCs w:val="0"/>
                <w:shd w:val="clear" w:color="auto" w:fill="FFFFFF"/>
              </w:rPr>
              <w:t xml:space="preserve"> </w:t>
            </w:r>
          </w:p>
        </w:tc>
        <w:tc>
          <w:tcPr>
            <w:tcW w:w="6412" w:type="dxa"/>
            <w:noWrap/>
            <w:vAlign w:val="center"/>
          </w:tcPr>
          <w:p w14:paraId="3FB2BB88"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71A8B097"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5F6311AD"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sheathing</w:t>
            </w:r>
          </w:p>
        </w:tc>
        <w:tc>
          <w:tcPr>
            <w:tcW w:w="6412" w:type="dxa"/>
            <w:noWrap/>
            <w:vAlign w:val="center"/>
          </w:tcPr>
          <w:p w14:paraId="76A9F854"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4B171A35"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6F8B7748"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rPr>
              <w:t>socket</w:t>
            </w:r>
          </w:p>
        </w:tc>
        <w:tc>
          <w:tcPr>
            <w:tcW w:w="6412" w:type="dxa"/>
            <w:noWrap/>
            <w:vAlign w:val="center"/>
          </w:tcPr>
          <w:p w14:paraId="546BEAAF"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47CD83A6"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50554CE7" w14:textId="77777777" w:rsidR="00C150F3" w:rsidRPr="00D263E0" w:rsidRDefault="00C150F3" w:rsidP="006A6C57">
            <w:pPr>
              <w:rPr>
                <w:rFonts w:ascii="Arial" w:hAnsi="Arial" w:cs="Arial"/>
                <w:b w:val="0"/>
                <w:bCs w:val="0"/>
                <w:color w:val="202124"/>
                <w:sz w:val="22"/>
                <w:szCs w:val="22"/>
              </w:rPr>
            </w:pPr>
            <w:r w:rsidRPr="00D263E0">
              <w:rPr>
                <w:rFonts w:ascii="Arial" w:hAnsi="Arial" w:cs="Arial"/>
                <w:b w:val="0"/>
                <w:bCs w:val="0"/>
                <w:color w:val="000000" w:themeColor="text1"/>
              </w:rPr>
              <w:t>strain relief bushings</w:t>
            </w:r>
          </w:p>
        </w:tc>
        <w:tc>
          <w:tcPr>
            <w:tcW w:w="6412" w:type="dxa"/>
            <w:noWrap/>
            <w:vAlign w:val="center"/>
          </w:tcPr>
          <w:p w14:paraId="7374181A"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1FBC497C"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24047DB"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color w:val="000000" w:themeColor="text1"/>
              </w:rPr>
              <w:t>sub-mains</w:t>
            </w:r>
          </w:p>
        </w:tc>
        <w:tc>
          <w:tcPr>
            <w:tcW w:w="6412" w:type="dxa"/>
            <w:noWrap/>
            <w:vAlign w:val="center"/>
          </w:tcPr>
          <w:p w14:paraId="67115A26"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191BD7DD"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155BE02F"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task lighting</w:t>
            </w:r>
          </w:p>
        </w:tc>
        <w:tc>
          <w:tcPr>
            <w:tcW w:w="6412" w:type="dxa"/>
            <w:noWrap/>
            <w:vAlign w:val="center"/>
          </w:tcPr>
          <w:p w14:paraId="00B41F27"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328BF1E0"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5C34F1B5"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thermoplastic</w:t>
            </w:r>
          </w:p>
        </w:tc>
        <w:tc>
          <w:tcPr>
            <w:tcW w:w="6412" w:type="dxa"/>
            <w:noWrap/>
            <w:vAlign w:val="center"/>
          </w:tcPr>
          <w:p w14:paraId="7629897A"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4679682E"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DCAEF39"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thermosetting</w:t>
            </w:r>
          </w:p>
        </w:tc>
        <w:tc>
          <w:tcPr>
            <w:tcW w:w="6412" w:type="dxa"/>
            <w:noWrap/>
            <w:vAlign w:val="center"/>
          </w:tcPr>
          <w:p w14:paraId="2D48372C"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5CFEC726"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A9E7458" w14:textId="77777777" w:rsidR="00C150F3" w:rsidRPr="00D263E0" w:rsidRDefault="00C150F3" w:rsidP="006A6C57">
            <w:pPr>
              <w:spacing w:line="276" w:lineRule="auto"/>
              <w:rPr>
                <w:rFonts w:ascii="Arial" w:hAnsi="Arial" w:cs="Arial"/>
                <w:b w:val="0"/>
                <w:bCs w:val="0"/>
                <w:color w:val="000000"/>
                <w:sz w:val="22"/>
                <w:szCs w:val="22"/>
              </w:rPr>
            </w:pPr>
            <w:r w:rsidRPr="00D263E0">
              <w:rPr>
                <w:rFonts w:ascii="Arial" w:eastAsiaTheme="minorEastAsia" w:hAnsi="Arial" w:cs="Arial"/>
                <w:b w:val="0"/>
                <w:bCs w:val="0"/>
                <w:lang w:val="en-GB"/>
              </w:rPr>
              <w:lastRenderedPageBreak/>
              <w:t>tough plastic sheathed (TPS)</w:t>
            </w:r>
          </w:p>
        </w:tc>
        <w:tc>
          <w:tcPr>
            <w:tcW w:w="6412" w:type="dxa"/>
            <w:noWrap/>
            <w:vAlign w:val="center"/>
          </w:tcPr>
          <w:p w14:paraId="6BE22051"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713F630E"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352AE33C" w14:textId="77777777" w:rsidR="00C150F3" w:rsidRPr="00D263E0" w:rsidRDefault="00C150F3" w:rsidP="006A6C57">
            <w:pPr>
              <w:rPr>
                <w:rFonts w:ascii="Arial" w:hAnsi="Arial" w:cs="Arial"/>
                <w:b w:val="0"/>
                <w:bCs w:val="0"/>
                <w:color w:val="202124"/>
                <w:sz w:val="22"/>
                <w:szCs w:val="22"/>
              </w:rPr>
            </w:pPr>
            <w:r w:rsidRPr="00D263E0">
              <w:rPr>
                <w:rFonts w:ascii="Arial" w:hAnsi="Arial" w:cs="Arial"/>
                <w:b w:val="0"/>
                <w:bCs w:val="0"/>
                <w:color w:val="202124"/>
              </w:rPr>
              <w:t>trefoil</w:t>
            </w:r>
          </w:p>
        </w:tc>
        <w:tc>
          <w:tcPr>
            <w:tcW w:w="6412" w:type="dxa"/>
            <w:noWrap/>
            <w:vAlign w:val="center"/>
          </w:tcPr>
          <w:p w14:paraId="495C33E3"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57E7C00A"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27C7F6E4" w14:textId="77777777" w:rsidR="00C150F3" w:rsidRPr="00D263E0" w:rsidRDefault="00C150F3" w:rsidP="006A6C57">
            <w:pPr>
              <w:rPr>
                <w:rFonts w:ascii="Arial" w:hAnsi="Arial" w:cs="Arial"/>
                <w:b w:val="0"/>
                <w:bCs w:val="0"/>
                <w:color w:val="202124"/>
                <w:sz w:val="22"/>
                <w:szCs w:val="22"/>
              </w:rPr>
            </w:pPr>
            <w:r w:rsidRPr="00D263E0">
              <w:rPr>
                <w:rFonts w:ascii="Arial" w:hAnsi="Arial" w:cs="Arial"/>
                <w:b w:val="0"/>
                <w:bCs w:val="0"/>
              </w:rPr>
              <w:t>verification</w:t>
            </w:r>
          </w:p>
        </w:tc>
        <w:tc>
          <w:tcPr>
            <w:tcW w:w="6412" w:type="dxa"/>
            <w:noWrap/>
            <w:vAlign w:val="center"/>
          </w:tcPr>
          <w:p w14:paraId="3D574466"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C150F3" w:rsidRPr="00D263E0" w14:paraId="1A6AC83B" w14:textId="77777777" w:rsidTr="006A6C57">
        <w:trPr>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70BF284E" w14:textId="77777777" w:rsidR="00C150F3" w:rsidRPr="00D263E0" w:rsidRDefault="00C150F3" w:rsidP="006A6C57">
            <w:pPr>
              <w:rPr>
                <w:rFonts w:ascii="Arial" w:hAnsi="Arial" w:cs="Arial"/>
                <w:b w:val="0"/>
                <w:bCs w:val="0"/>
                <w:color w:val="000000"/>
                <w:sz w:val="22"/>
                <w:szCs w:val="22"/>
              </w:rPr>
            </w:pPr>
            <w:r w:rsidRPr="00D263E0">
              <w:rPr>
                <w:rFonts w:ascii="Arial" w:hAnsi="Arial" w:cs="Arial"/>
                <w:b w:val="0"/>
                <w:bCs w:val="0"/>
              </w:rPr>
              <w:t>voltage drop</w:t>
            </w:r>
          </w:p>
        </w:tc>
        <w:tc>
          <w:tcPr>
            <w:tcW w:w="6412" w:type="dxa"/>
            <w:noWrap/>
            <w:vAlign w:val="center"/>
          </w:tcPr>
          <w:p w14:paraId="707A2F05" w14:textId="77777777" w:rsidR="00C150F3" w:rsidRPr="00D263E0" w:rsidRDefault="00C150F3" w:rsidP="006A6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C150F3" w:rsidRPr="00D263E0" w14:paraId="0B978F65" w14:textId="77777777" w:rsidTr="006A6C5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22" w:type="dxa"/>
            <w:noWrap/>
            <w:vAlign w:val="center"/>
          </w:tcPr>
          <w:p w14:paraId="0D904B31" w14:textId="77777777" w:rsidR="00C150F3" w:rsidRPr="00D263E0" w:rsidRDefault="00C150F3" w:rsidP="006A6C57">
            <w:pPr>
              <w:rPr>
                <w:rFonts w:ascii="Arial" w:hAnsi="Arial" w:cs="Arial"/>
                <w:b w:val="0"/>
                <w:bCs w:val="0"/>
                <w:color w:val="000000"/>
                <w:sz w:val="22"/>
                <w:szCs w:val="22"/>
              </w:rPr>
            </w:pPr>
          </w:p>
        </w:tc>
        <w:tc>
          <w:tcPr>
            <w:tcW w:w="6412" w:type="dxa"/>
            <w:noWrap/>
            <w:vAlign w:val="center"/>
          </w:tcPr>
          <w:p w14:paraId="73A13C69" w14:textId="77777777" w:rsidR="00C150F3" w:rsidRPr="00D263E0" w:rsidRDefault="00C150F3" w:rsidP="006A6C5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bl>
    <w:p w14:paraId="5064C3EC" w14:textId="77777777" w:rsidR="00C150F3" w:rsidRDefault="00C150F3" w:rsidP="00C150F3">
      <w:pPr>
        <w:spacing w:line="360" w:lineRule="auto"/>
        <w:rPr>
          <w:rFonts w:ascii="Arial" w:hAnsi="Arial" w:cs="Arial"/>
          <w:color w:val="000000" w:themeColor="text1"/>
        </w:rPr>
      </w:pPr>
    </w:p>
    <w:p w14:paraId="358C8CCB" w14:textId="77777777" w:rsidR="00F65D93" w:rsidRDefault="00F65D93"/>
    <w:sectPr w:rsidR="00F65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F3"/>
    <w:rsid w:val="00C150F3"/>
    <w:rsid w:val="00F6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5EF3"/>
  <w15:chartTrackingRefBased/>
  <w15:docId w15:val="{72BD25F9-59D9-4134-856F-0B091151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150F3"/>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C150F3"/>
    <w:pPr>
      <w:spacing w:after="0" w:line="240" w:lineRule="auto"/>
    </w:pPr>
    <w:rPr>
      <w:lang w:val="en-NZ"/>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gkelc">
    <w:name w:val="hgkelc"/>
    <w:basedOn w:val="DefaultParagraphFont"/>
    <w:rsid w:val="00C1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1431</Characters>
  <Application>Microsoft Office Word</Application>
  <DocSecurity>0</DocSecurity>
  <Lines>11</Lines>
  <Paragraphs>3</Paragraphs>
  <ScaleCrop>false</ScaleCrop>
  <Company>UP Education</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2023-04-21T03:57:00Z</dcterms:created>
  <dcterms:modified xsi:type="dcterms:W3CDTF">2023-04-21T03:58:00Z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2023-04-21T03:57:34Z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7be43528-c7b2-46ce-8392-dd4ccddeb281</vt:lpwstr>
  </property>
  <property fmtid="{D5CDD505-2E9C-101B-9397-08002B2CF9AE}" pid="8" name="MSIP_Label_c96ed6d7-747c-41fd-b042-ff14484edc24_ContentBits">
    <vt:lpwstr>0</vt:lpwstr>
  </property>
</Properties>
</file>